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AA" w:rsidRPr="00D42098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:rsidR="002D3DAA" w:rsidRDefault="002D3DAA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7031FF">
        <w:rPr>
          <w:rFonts w:ascii="Tahoma" w:hAnsi="Tahoma" w:cs="Tahoma"/>
          <w:b/>
        </w:rPr>
        <w:t xml:space="preserve">21 augustus </w:t>
      </w:r>
      <w:r w:rsidR="003D1301" w:rsidRPr="004D434B">
        <w:rPr>
          <w:rFonts w:ascii="Tahoma" w:hAnsi="Tahoma" w:cs="Tahoma"/>
          <w:b/>
        </w:rPr>
        <w:t xml:space="preserve"> 2022</w:t>
      </w:r>
      <w:r w:rsidRPr="004D434B">
        <w:rPr>
          <w:rFonts w:ascii="Tahoma" w:hAnsi="Tahoma" w:cs="Tahoma"/>
          <w:b/>
        </w:rPr>
        <w:t xml:space="preserve"> </w:t>
      </w:r>
    </w:p>
    <w:p w:rsidR="002D3DAA" w:rsidRPr="004D434B" w:rsidRDefault="002D3DAA">
      <w:pPr>
        <w:rPr>
          <w:rFonts w:ascii="Tahoma" w:hAnsi="Tahoma" w:cs="Tahoma"/>
          <w:b/>
          <w:u w:val="single"/>
        </w:rPr>
      </w:pPr>
    </w:p>
    <w:p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7031FF">
        <w:rPr>
          <w:bCs w:val="0"/>
          <w:sz w:val="24"/>
          <w:szCs w:val="24"/>
          <w:u w:val="none"/>
        </w:rPr>
        <w:t>F. van Vliet</w:t>
      </w:r>
    </w:p>
    <w:p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>Ouderling</w:t>
      </w:r>
      <w:r w:rsidR="007031FF">
        <w:rPr>
          <w:rFonts w:ascii="Tahoma" w:hAnsi="Tahoma" w:cs="Tahoma"/>
          <w:b/>
        </w:rPr>
        <w:t>: Debora Verlinde-de Ridder</w:t>
      </w:r>
    </w:p>
    <w:p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7031FF">
        <w:rPr>
          <w:bCs w:val="0"/>
          <w:sz w:val="24"/>
          <w:szCs w:val="24"/>
          <w:u w:val="none"/>
        </w:rPr>
        <w:t>Frits Simons</w:t>
      </w:r>
    </w:p>
    <w:p w:rsidR="00D349BF" w:rsidRPr="004D434B" w:rsidRDefault="00F72F8A" w:rsidP="00BF6583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7031FF">
        <w:rPr>
          <w:bCs w:val="0"/>
          <w:sz w:val="24"/>
          <w:szCs w:val="24"/>
          <w:u w:val="none"/>
        </w:rPr>
        <w:t>Carin Simons</w:t>
      </w:r>
    </w:p>
    <w:p w:rsidR="004D434B" w:rsidRDefault="004D434B" w:rsidP="004D434B">
      <w:pPr>
        <w:pStyle w:val="Lijstalinea"/>
        <w:spacing w:line="360" w:lineRule="auto"/>
        <w:ind w:left="426"/>
        <w:rPr>
          <w:rFonts w:ascii="Tahoma" w:hAnsi="Tahoma" w:cs="Tahoma"/>
        </w:rPr>
      </w:pPr>
    </w:p>
    <w:p w:rsidR="00BF6583" w:rsidRPr="004D434B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</w:rPr>
      </w:pPr>
      <w:r>
        <w:rPr>
          <w:rFonts w:ascii="Tahoma" w:hAnsi="Tahoma" w:cs="Tahoma"/>
        </w:rPr>
        <w:t>Inleidend o</w:t>
      </w:r>
      <w:r w:rsidR="006A0321" w:rsidRPr="004D434B">
        <w:rPr>
          <w:rFonts w:ascii="Tahoma" w:hAnsi="Tahoma" w:cs="Tahoma"/>
        </w:rPr>
        <w:t xml:space="preserve">rgelspel: </w:t>
      </w:r>
      <w:r w:rsidR="00D54CDF" w:rsidRPr="00D54CDF">
        <w:rPr>
          <w:rFonts w:ascii="Tahoma" w:hAnsi="Tahoma" w:cs="Tahoma"/>
        </w:rPr>
        <w:t xml:space="preserve">Christus, der </w:t>
      </w:r>
      <w:proofErr w:type="spellStart"/>
      <w:r w:rsidR="00D54CDF" w:rsidRPr="00D54CDF">
        <w:rPr>
          <w:rFonts w:ascii="Tahoma" w:hAnsi="Tahoma" w:cs="Tahoma"/>
        </w:rPr>
        <w:t>ist</w:t>
      </w:r>
      <w:proofErr w:type="spellEnd"/>
      <w:r w:rsidR="00D54CDF" w:rsidRPr="00D54CDF">
        <w:rPr>
          <w:rFonts w:ascii="Tahoma" w:hAnsi="Tahoma" w:cs="Tahoma"/>
        </w:rPr>
        <w:t xml:space="preserve"> </w:t>
      </w:r>
      <w:proofErr w:type="spellStart"/>
      <w:r w:rsidR="00D54CDF" w:rsidRPr="00D54CDF">
        <w:rPr>
          <w:rFonts w:ascii="Tahoma" w:hAnsi="Tahoma" w:cs="Tahoma"/>
        </w:rPr>
        <w:t>mein</w:t>
      </w:r>
      <w:proofErr w:type="spellEnd"/>
      <w:r w:rsidR="00D54CDF" w:rsidRPr="00D54CDF">
        <w:rPr>
          <w:rFonts w:ascii="Tahoma" w:hAnsi="Tahoma" w:cs="Tahoma"/>
        </w:rPr>
        <w:t xml:space="preserve"> </w:t>
      </w:r>
      <w:proofErr w:type="spellStart"/>
      <w:r w:rsidR="00D54CDF" w:rsidRPr="00D54CDF">
        <w:rPr>
          <w:rFonts w:ascii="Tahoma" w:hAnsi="Tahoma" w:cs="Tahoma"/>
        </w:rPr>
        <w:t>Leben</w:t>
      </w:r>
      <w:proofErr w:type="spellEnd"/>
      <w:r w:rsidR="00D54CDF" w:rsidRPr="00D54CDF">
        <w:rPr>
          <w:rFonts w:ascii="Tahoma" w:hAnsi="Tahoma" w:cs="Tahoma"/>
        </w:rPr>
        <w:t xml:space="preserve">, </w:t>
      </w:r>
      <w:proofErr w:type="spellStart"/>
      <w:r w:rsidR="00D54CDF" w:rsidRPr="00D54CDF">
        <w:rPr>
          <w:rFonts w:ascii="Tahoma" w:hAnsi="Tahoma" w:cs="Tahoma"/>
        </w:rPr>
        <w:t>Pachelbell</w:t>
      </w:r>
      <w:proofErr w:type="spellEnd"/>
    </w:p>
    <w:p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 xml:space="preserve">: </w:t>
      </w:r>
      <w:r w:rsidR="004441FB">
        <w:rPr>
          <w:rFonts w:ascii="Tahoma" w:hAnsi="Tahoma" w:cs="Tahoma"/>
        </w:rPr>
        <w:t>Psalm 111: 1 en 5</w:t>
      </w:r>
      <w:r w:rsidR="003200D7">
        <w:rPr>
          <w:rFonts w:ascii="Tahoma" w:hAnsi="Tahoma" w:cs="Tahoma"/>
        </w:rPr>
        <w:t xml:space="preserve"> </w:t>
      </w:r>
    </w:p>
    <w:p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: </w:t>
      </w:r>
      <w:r w:rsidR="006800D9">
        <w:rPr>
          <w:rFonts w:ascii="Tahoma" w:hAnsi="Tahoma" w:cs="Tahoma"/>
          <w:bCs/>
          <w:spacing w:val="-3"/>
        </w:rPr>
        <w:t>Lied 213: 1, 2 en 5</w:t>
      </w:r>
      <w:r w:rsidR="003200D7">
        <w:rPr>
          <w:rFonts w:ascii="Tahoma" w:hAnsi="Tahoma" w:cs="Tahoma"/>
          <w:bCs/>
          <w:spacing w:val="-3"/>
        </w:rPr>
        <w:t xml:space="preserve"> </w:t>
      </w:r>
    </w:p>
    <w:p w:rsidR="00D42098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:rsidR="006800D9" w:rsidRPr="004D434B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800D9"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Psalm 130: 2</w:t>
      </w:r>
    </w:p>
    <w:p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Pr="00D73349">
        <w:rPr>
          <w:rFonts w:ascii="Tahoma" w:hAnsi="Tahoma" w:cs="Tahoma"/>
        </w:rPr>
        <w:t>:</w:t>
      </w:r>
      <w:r w:rsidR="006800D9">
        <w:rPr>
          <w:rFonts w:ascii="Tahoma" w:hAnsi="Tahoma" w:cs="Tahoma"/>
        </w:rPr>
        <w:t xml:space="preserve"> Psalm 61: 3</w:t>
      </w:r>
      <w:r w:rsidRPr="00D73349">
        <w:rPr>
          <w:rFonts w:ascii="Tahoma" w:hAnsi="Tahoma" w:cs="Tahoma"/>
        </w:rPr>
        <w:t xml:space="preserve"> </w:t>
      </w:r>
      <w:r w:rsidR="003200D7">
        <w:rPr>
          <w:rFonts w:ascii="Tahoma" w:hAnsi="Tahoma" w:cs="Tahoma"/>
        </w:rPr>
        <w:t xml:space="preserve"> </w:t>
      </w:r>
    </w:p>
    <w:p w:rsidR="00D42098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Gebod</w:t>
      </w:r>
    </w:p>
    <w:p w:rsidR="006800D9" w:rsidRPr="004D434B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800D9">
        <w:rPr>
          <w:rFonts w:ascii="Tahoma" w:hAnsi="Tahoma" w:cs="Tahoma"/>
          <w:b/>
        </w:rPr>
        <w:t>Zingen:</w:t>
      </w:r>
      <w:r>
        <w:rPr>
          <w:rFonts w:ascii="Tahoma" w:hAnsi="Tahoma" w:cs="Tahoma"/>
        </w:rPr>
        <w:t xml:space="preserve"> Psalm 61: 5</w:t>
      </w:r>
    </w:p>
    <w:p w:rsidR="0065758D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  <w:r w:rsidR="00D42098" w:rsidRPr="004D434B">
        <w:rPr>
          <w:rFonts w:ascii="Tahoma" w:hAnsi="Tahoma" w:cs="Tahoma"/>
        </w:rPr>
        <w:t xml:space="preserve"> </w:t>
      </w:r>
    </w:p>
    <w:p w:rsidR="0085207C" w:rsidRPr="004D434B" w:rsidRDefault="0085207C" w:rsidP="00B374D2">
      <w:pPr>
        <w:pStyle w:val="ODAankondiging"/>
        <w:spacing w:line="360" w:lineRule="auto"/>
        <w:ind w:left="720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color w:val="auto"/>
          <w:szCs w:val="24"/>
        </w:rPr>
        <w:sym w:font="Wingdings" w:char="F0E0"/>
      </w:r>
      <w:r w:rsidR="00765980" w:rsidRPr="004D434B">
        <w:rPr>
          <w:rFonts w:ascii="Tahoma" w:hAnsi="Tahoma" w:cs="Tahoma"/>
          <w:color w:val="auto"/>
          <w:szCs w:val="24"/>
        </w:rPr>
        <w:t xml:space="preserve"> </w:t>
      </w:r>
      <w:r w:rsidR="00BE1747" w:rsidRPr="004D434B">
        <w:rPr>
          <w:rFonts w:ascii="Tahoma" w:hAnsi="Tahoma" w:cs="Tahoma"/>
          <w:b w:val="0"/>
          <w:color w:val="auto"/>
          <w:szCs w:val="24"/>
        </w:rPr>
        <w:t xml:space="preserve">Schriftlezing: </w:t>
      </w:r>
      <w:r w:rsidR="006800D9">
        <w:rPr>
          <w:rFonts w:ascii="Tahoma" w:hAnsi="Tahoma" w:cs="Tahoma"/>
          <w:b w:val="0"/>
          <w:color w:val="auto"/>
          <w:szCs w:val="24"/>
          <w:u w:val="single"/>
        </w:rPr>
        <w:t>Richteren 21: 25</w:t>
      </w:r>
      <w:r w:rsidR="004441FB">
        <w:rPr>
          <w:rFonts w:ascii="Tahoma" w:hAnsi="Tahoma" w:cs="Tahoma"/>
          <w:b w:val="0"/>
          <w:color w:val="auto"/>
          <w:szCs w:val="24"/>
          <w:u w:val="single"/>
        </w:rPr>
        <w:t xml:space="preserve"> </w:t>
      </w:r>
      <w:r w:rsidR="004441FB" w:rsidRPr="004441FB">
        <w:rPr>
          <w:rFonts w:ascii="Tahoma" w:hAnsi="Tahoma" w:cs="Tahoma"/>
          <w:color w:val="auto"/>
          <w:szCs w:val="24"/>
          <w:u w:val="single"/>
        </w:rPr>
        <w:t>(NBG</w:t>
      </w:r>
      <w:r w:rsidR="004441FB">
        <w:rPr>
          <w:rFonts w:ascii="Tahoma" w:hAnsi="Tahoma" w:cs="Tahoma"/>
          <w:color w:val="auto"/>
          <w:szCs w:val="24"/>
          <w:u w:val="single"/>
        </w:rPr>
        <w:t>-51</w:t>
      </w:r>
      <w:bookmarkStart w:id="0" w:name="_GoBack"/>
      <w:bookmarkEnd w:id="0"/>
      <w:r w:rsidR="004441FB" w:rsidRPr="004441FB">
        <w:rPr>
          <w:rFonts w:ascii="Tahoma" w:hAnsi="Tahoma" w:cs="Tahoma"/>
          <w:color w:val="auto"/>
          <w:szCs w:val="24"/>
          <w:u w:val="single"/>
        </w:rPr>
        <w:t>)</w:t>
      </w:r>
      <w:r w:rsidR="006800D9">
        <w:rPr>
          <w:rFonts w:ascii="Tahoma" w:hAnsi="Tahoma" w:cs="Tahoma"/>
          <w:b w:val="0"/>
          <w:color w:val="auto"/>
          <w:szCs w:val="24"/>
          <w:u w:val="single"/>
        </w:rPr>
        <w:t xml:space="preserve"> en 1 Samuël 3: 1 - 18</w:t>
      </w:r>
      <w:r w:rsidR="00700A1E" w:rsidRPr="004D434B">
        <w:rPr>
          <w:rFonts w:ascii="Tahoma" w:hAnsi="Tahoma" w:cs="Tahoma"/>
          <w:b w:val="0"/>
          <w:color w:val="auto"/>
          <w:szCs w:val="24"/>
        </w:rPr>
        <w:t xml:space="preserve"> </w:t>
      </w:r>
      <w:r w:rsidR="003D1301" w:rsidRPr="004D434B">
        <w:rPr>
          <w:rFonts w:ascii="Tahoma" w:hAnsi="Tahoma" w:cs="Tahoma"/>
          <w:color w:val="auto"/>
          <w:szCs w:val="24"/>
        </w:rPr>
        <w:t>(</w:t>
      </w:r>
      <w:r w:rsidR="004441FB">
        <w:rPr>
          <w:rFonts w:ascii="Tahoma" w:hAnsi="Tahoma" w:cs="Tahoma"/>
          <w:color w:val="auto"/>
          <w:szCs w:val="24"/>
        </w:rPr>
        <w:t>NBG-51)</w:t>
      </w:r>
      <w:r w:rsidR="003D1301" w:rsidRPr="004D434B">
        <w:rPr>
          <w:rFonts w:ascii="Tahoma" w:hAnsi="Tahoma" w:cs="Tahoma"/>
          <w:color w:val="auto"/>
          <w:szCs w:val="24"/>
        </w:rPr>
        <w:t>)</w:t>
      </w:r>
    </w:p>
    <w:p w:rsidR="004D434B" w:rsidRPr="00D73349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Zingen: </w:t>
      </w:r>
      <w:r w:rsidR="006800D9">
        <w:rPr>
          <w:rFonts w:ascii="Tahoma" w:hAnsi="Tahoma" w:cs="Tahoma"/>
          <w:b w:val="0"/>
          <w:bCs/>
          <w:spacing w:val="-3"/>
          <w:szCs w:val="24"/>
        </w:rPr>
        <w:t>Lied 944: 3 en 4</w:t>
      </w:r>
      <w:r w:rsidR="00BE1747" w:rsidRPr="004D434B">
        <w:rPr>
          <w:rFonts w:ascii="Tahoma" w:hAnsi="Tahoma" w:cs="Tahoma"/>
          <w:b w:val="0"/>
          <w:bCs/>
          <w:spacing w:val="-3"/>
          <w:szCs w:val="24"/>
        </w:rPr>
        <w:t xml:space="preserve"> </w:t>
      </w:r>
      <w:r w:rsidR="00D73349">
        <w:rPr>
          <w:rFonts w:ascii="Tahoma" w:hAnsi="Tahoma" w:cs="Tahoma"/>
          <w:b w:val="0"/>
          <w:color w:val="auto"/>
          <w:szCs w:val="24"/>
        </w:rPr>
        <w:br/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 xml:space="preserve">(de kinderen gaan </w:t>
      </w:r>
      <w:r w:rsidR="00570058">
        <w:rPr>
          <w:rFonts w:ascii="Tahoma" w:hAnsi="Tahoma" w:cs="Tahoma"/>
          <w:b w:val="0"/>
          <w:bCs/>
          <w:i/>
          <w:spacing w:val="-3"/>
          <w:szCs w:val="24"/>
        </w:rPr>
        <w:t xml:space="preserve">naar de nevendienst onder het </w:t>
      </w:r>
      <w:r w:rsidR="00570058" w:rsidRPr="00570058">
        <w:rPr>
          <w:rFonts w:ascii="Tahoma" w:hAnsi="Tahoma" w:cs="Tahoma"/>
          <w:bCs/>
          <w:i/>
          <w:spacing w:val="-3"/>
          <w:szCs w:val="24"/>
        </w:rPr>
        <w:t>na</w:t>
      </w:r>
      <w:r w:rsidR="00570058">
        <w:rPr>
          <w:rFonts w:ascii="Tahoma" w:hAnsi="Tahoma" w:cs="Tahoma"/>
          <w:b w:val="0"/>
          <w:bCs/>
          <w:i/>
          <w:spacing w:val="-3"/>
          <w:szCs w:val="24"/>
        </w:rPr>
        <w:t xml:space="preserve">spel van </w:t>
      </w:r>
      <w:r w:rsidR="006800D9">
        <w:rPr>
          <w:rFonts w:ascii="Tahoma" w:hAnsi="Tahoma" w:cs="Tahoma"/>
          <w:b w:val="0"/>
          <w:bCs/>
          <w:i/>
          <w:spacing w:val="-3"/>
          <w:szCs w:val="24"/>
        </w:rPr>
        <w:t>Lied 944</w:t>
      </w:r>
      <w:r w:rsidR="00A27B9F" w:rsidRPr="00D73349">
        <w:rPr>
          <w:rFonts w:ascii="Tahoma" w:hAnsi="Tahoma" w:cs="Tahoma"/>
          <w:b w:val="0"/>
          <w:bCs/>
          <w:i/>
          <w:spacing w:val="-3"/>
          <w:szCs w:val="24"/>
        </w:rPr>
        <w:t>)</w:t>
      </w:r>
    </w:p>
    <w:p w:rsidR="0065758D" w:rsidRPr="004D434B" w:rsidRDefault="00815569" w:rsidP="004D434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>
        <w:rPr>
          <w:rFonts w:ascii="Tahoma" w:hAnsi="Tahoma" w:cs="Tahoma"/>
          <w:b w:val="0"/>
        </w:rPr>
        <w:t>Verkondiging</w:t>
      </w:r>
      <w:r w:rsidR="00765980" w:rsidRPr="004D434B">
        <w:rPr>
          <w:rFonts w:ascii="Tahoma" w:hAnsi="Tahoma" w:cs="Tahoma"/>
          <w:b w:val="0"/>
        </w:rPr>
        <w:t xml:space="preserve"> </w:t>
      </w:r>
      <w:r w:rsidR="004D434B">
        <w:rPr>
          <w:rFonts w:ascii="Tahoma" w:hAnsi="Tahoma" w:cs="Tahoma"/>
          <w:b w:val="0"/>
        </w:rPr>
        <w:t xml:space="preserve"> </w:t>
      </w:r>
    </w:p>
    <w:p w:rsidR="0065758D" w:rsidRPr="004D434B" w:rsidRDefault="00BF6583" w:rsidP="004D434B">
      <w:pPr>
        <w:pStyle w:val="ODStandaard"/>
      </w:pPr>
      <w:r w:rsidRPr="004D434B">
        <w:t xml:space="preserve">Meditatief orgelspel: </w:t>
      </w:r>
      <w:proofErr w:type="spellStart"/>
      <w:r w:rsidR="00D54CDF" w:rsidRPr="00D54CDF">
        <w:t>Abba</w:t>
      </w:r>
      <w:proofErr w:type="spellEnd"/>
      <w:r w:rsidR="00D54CDF" w:rsidRPr="00D54CDF">
        <w:t xml:space="preserve">, Vader, U alleen, Hans van </w:t>
      </w:r>
      <w:proofErr w:type="spellStart"/>
      <w:r w:rsidR="00D54CDF" w:rsidRPr="00D54CDF">
        <w:t>Haeften</w:t>
      </w:r>
      <w:proofErr w:type="spellEnd"/>
    </w:p>
    <w:p w:rsidR="00CB79C1" w:rsidRPr="004441FB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Zingen: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4441FB" w:rsidRPr="004441FB">
        <w:rPr>
          <w:rFonts w:ascii="Tahoma" w:hAnsi="Tahoma" w:cs="Tahoma"/>
          <w:b w:val="0"/>
          <w:color w:val="auto"/>
          <w:szCs w:val="24"/>
        </w:rPr>
        <w:t>Lied 653: 1, 4 en 7</w:t>
      </w:r>
      <w:r w:rsidR="003200D7" w:rsidRPr="004441FB">
        <w:rPr>
          <w:rFonts w:ascii="Tahoma" w:hAnsi="Tahoma" w:cs="Tahoma"/>
          <w:b w:val="0"/>
          <w:color w:val="auto"/>
          <w:szCs w:val="24"/>
        </w:rPr>
        <w:t xml:space="preserve"> </w:t>
      </w:r>
    </w:p>
    <w:p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</w:t>
      </w:r>
      <w:r w:rsidR="004441FB">
        <w:rPr>
          <w:rFonts w:ascii="Tahoma" w:hAnsi="Tahoma" w:cs="Tahoma"/>
          <w:b w:val="0"/>
          <w:noProof/>
          <w:color w:val="auto"/>
          <w:szCs w:val="24"/>
        </w:rPr>
        <w:t>, voorbeden, stil gebed en Onze Vader</w:t>
      </w:r>
    </w:p>
    <w:p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65758D" w:rsidRPr="004D434B">
        <w:rPr>
          <w:rFonts w:ascii="Tahoma" w:hAnsi="Tahoma" w:cs="Tahoma"/>
          <w:b/>
        </w:rPr>
        <w:t>:</w:t>
      </w:r>
      <w:r w:rsidR="004441FB">
        <w:rPr>
          <w:rFonts w:ascii="Tahoma" w:hAnsi="Tahoma" w:cs="Tahoma"/>
          <w:b/>
        </w:rPr>
        <w:t xml:space="preserve"> </w:t>
      </w:r>
      <w:r w:rsidR="004441FB" w:rsidRPr="004441FB">
        <w:rPr>
          <w:rFonts w:ascii="Tahoma" w:hAnsi="Tahoma" w:cs="Tahoma"/>
        </w:rPr>
        <w:t>Lied 425</w:t>
      </w:r>
      <w:r w:rsidR="0065758D" w:rsidRPr="004D434B">
        <w:rPr>
          <w:rFonts w:ascii="Tahoma" w:hAnsi="Tahoma" w:cs="Tahoma"/>
        </w:rPr>
        <w:t xml:space="preserve"> </w:t>
      </w:r>
      <w:r w:rsidR="003200D7">
        <w:rPr>
          <w:rFonts w:ascii="Tahoma" w:hAnsi="Tahoma" w:cs="Tahoma"/>
        </w:rPr>
        <w:t xml:space="preserve"> </w:t>
      </w:r>
    </w:p>
    <w:p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  <w:r w:rsidR="004441FB">
        <w:rPr>
          <w:rFonts w:ascii="Tahoma" w:hAnsi="Tahoma" w:cs="Tahoma"/>
          <w:bCs/>
          <w:spacing w:val="-3"/>
        </w:rPr>
        <w:t xml:space="preserve"> (Gemeente zingt '3 x Amen')</w:t>
      </w:r>
    </w:p>
    <w:p w:rsidR="00C6561F" w:rsidRPr="00D61040" w:rsidRDefault="00D61040" w:rsidP="00D61040">
      <w:pPr>
        <w:pStyle w:val="ODStandaard"/>
      </w:pPr>
      <w:r>
        <w:t>Uitle</w:t>
      </w:r>
      <w:r w:rsidR="004D434B">
        <w:t>idend o</w:t>
      </w:r>
      <w:r w:rsidR="00512F6F" w:rsidRPr="004D434B">
        <w:t xml:space="preserve">rgelspel: </w:t>
      </w:r>
      <w:r w:rsidR="00D54CDF" w:rsidRPr="00D54CDF">
        <w:t xml:space="preserve">Toccata in C , </w:t>
      </w:r>
      <w:proofErr w:type="spellStart"/>
      <w:r w:rsidR="00D54CDF" w:rsidRPr="00D54CDF">
        <w:t>Pachelbell</w:t>
      </w:r>
      <w:proofErr w:type="spellEnd"/>
    </w:p>
    <w:p w:rsidR="00570058" w:rsidRDefault="00570058" w:rsidP="00B374D2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</w:p>
    <w:p w:rsidR="00815569" w:rsidRDefault="00E32A21" w:rsidP="004441FB">
      <w:pPr>
        <w:tabs>
          <w:tab w:val="left" w:pos="-1440"/>
          <w:tab w:val="left" w:pos="-720"/>
        </w:tabs>
        <w:spacing w:line="360" w:lineRule="auto"/>
        <w:ind w:left="357"/>
        <w:rPr>
          <w:rFonts w:ascii="Tahoma" w:hAnsi="Tahoma" w:cs="Tahoma"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0072EC" w:rsidRPr="004D434B">
        <w:rPr>
          <w:rFonts w:ascii="Tahoma" w:hAnsi="Tahoma" w:cs="Tahoma"/>
        </w:rPr>
        <w:t xml:space="preserve">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:rsid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p w:rsidR="00570058" w:rsidRPr="004D434B" w:rsidRDefault="00570058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</w:p>
    <w:sectPr w:rsidR="00570058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6"/>
  </w:num>
  <w:num w:numId="5">
    <w:abstractNumId w:val="10"/>
  </w:num>
  <w:num w:numId="6">
    <w:abstractNumId w:val="0"/>
  </w:num>
  <w:num w:numId="7">
    <w:abstractNumId w:val="15"/>
  </w:num>
  <w:num w:numId="8">
    <w:abstractNumId w:val="18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"/>
  </w:num>
  <w:num w:numId="14">
    <w:abstractNumId w:val="2"/>
  </w:num>
  <w:num w:numId="15">
    <w:abstractNumId w:val="17"/>
  </w:num>
  <w:num w:numId="16">
    <w:abstractNumId w:val="3"/>
  </w:num>
  <w:num w:numId="17">
    <w:abstractNumId w:val="11"/>
  </w:num>
  <w:num w:numId="18">
    <w:abstractNumId w:val="6"/>
  </w:num>
  <w:num w:numId="19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A"/>
    <w:rsid w:val="000072EC"/>
    <w:rsid w:val="00030A33"/>
    <w:rsid w:val="0006387A"/>
    <w:rsid w:val="000B4FF2"/>
    <w:rsid w:val="00175ABB"/>
    <w:rsid w:val="00193219"/>
    <w:rsid w:val="00197433"/>
    <w:rsid w:val="002274EB"/>
    <w:rsid w:val="002566F7"/>
    <w:rsid w:val="002A7B7A"/>
    <w:rsid w:val="002B19CC"/>
    <w:rsid w:val="002D3C46"/>
    <w:rsid w:val="002D3DAA"/>
    <w:rsid w:val="002E4271"/>
    <w:rsid w:val="003200D7"/>
    <w:rsid w:val="003B1A57"/>
    <w:rsid w:val="003D1301"/>
    <w:rsid w:val="004049A2"/>
    <w:rsid w:val="004441FB"/>
    <w:rsid w:val="004D434B"/>
    <w:rsid w:val="00512F6F"/>
    <w:rsid w:val="00530817"/>
    <w:rsid w:val="00570058"/>
    <w:rsid w:val="005820BA"/>
    <w:rsid w:val="0065758D"/>
    <w:rsid w:val="006800D9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700A1E"/>
    <w:rsid w:val="007031FF"/>
    <w:rsid w:val="0072500D"/>
    <w:rsid w:val="007407AF"/>
    <w:rsid w:val="00765980"/>
    <w:rsid w:val="007826C5"/>
    <w:rsid w:val="008144EB"/>
    <w:rsid w:val="00815569"/>
    <w:rsid w:val="00836A2B"/>
    <w:rsid w:val="008469F4"/>
    <w:rsid w:val="0085207C"/>
    <w:rsid w:val="008A4128"/>
    <w:rsid w:val="00901D3C"/>
    <w:rsid w:val="00912AA9"/>
    <w:rsid w:val="00917584"/>
    <w:rsid w:val="00953EA4"/>
    <w:rsid w:val="0096024A"/>
    <w:rsid w:val="00987529"/>
    <w:rsid w:val="00993F52"/>
    <w:rsid w:val="009A1EFA"/>
    <w:rsid w:val="00A126C3"/>
    <w:rsid w:val="00A25C90"/>
    <w:rsid w:val="00A27B9F"/>
    <w:rsid w:val="00B046DC"/>
    <w:rsid w:val="00B15A11"/>
    <w:rsid w:val="00B374D2"/>
    <w:rsid w:val="00BE1747"/>
    <w:rsid w:val="00BF0703"/>
    <w:rsid w:val="00BF3278"/>
    <w:rsid w:val="00BF6583"/>
    <w:rsid w:val="00C101D1"/>
    <w:rsid w:val="00C33B9A"/>
    <w:rsid w:val="00C6561F"/>
    <w:rsid w:val="00C919ED"/>
    <w:rsid w:val="00CB79C1"/>
    <w:rsid w:val="00CD2BE4"/>
    <w:rsid w:val="00CD3F9B"/>
    <w:rsid w:val="00CE6A48"/>
    <w:rsid w:val="00D349BF"/>
    <w:rsid w:val="00D42098"/>
    <w:rsid w:val="00D54CDF"/>
    <w:rsid w:val="00D61040"/>
    <w:rsid w:val="00D73349"/>
    <w:rsid w:val="00D9559B"/>
    <w:rsid w:val="00E0220A"/>
    <w:rsid w:val="00E32A21"/>
    <w:rsid w:val="00E43906"/>
    <w:rsid w:val="00E70F4F"/>
    <w:rsid w:val="00F0095E"/>
    <w:rsid w:val="00F52077"/>
    <w:rsid w:val="00F72F8A"/>
    <w:rsid w:val="00FD21E9"/>
    <w:rsid w:val="00FD2F30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4D434B"/>
    <w:rPr>
      <w:rFonts w:ascii="Tahoma" w:hAnsi="Tahoma" w:cs="Tahoma"/>
      <w:b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4D434B"/>
    <w:pPr>
      <w:spacing w:line="360" w:lineRule="auto"/>
      <w:ind w:left="720" w:hanging="294"/>
    </w:pPr>
    <w:rPr>
      <w:rFonts w:ascii="Tahoma" w:hAnsi="Tahoma" w:cs="Tahoma"/>
      <w:b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5A28-328E-458C-9CDE-92858BFC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6</cp:revision>
  <cp:lastPrinted>2022-07-27T18:34:00Z</cp:lastPrinted>
  <dcterms:created xsi:type="dcterms:W3CDTF">2022-08-15T12:18:00Z</dcterms:created>
  <dcterms:modified xsi:type="dcterms:W3CDTF">2022-08-18T08:44:00Z</dcterms:modified>
</cp:coreProperties>
</file>